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DA" w:rsidRDefault="00CC58DA">
      <w:pPr>
        <w:pStyle w:val="Titel"/>
      </w:pPr>
      <w:bookmarkStart w:id="0" w:name="_GoBack"/>
      <w:bookmarkEnd w:id="0"/>
      <w:r>
        <w:t>Widmungsverfügung</w:t>
      </w:r>
    </w:p>
    <w:p w:rsidR="00CC58DA" w:rsidRDefault="00CC58DA">
      <w:pPr>
        <w:tabs>
          <w:tab w:val="right" w:pos="9639"/>
        </w:tabs>
      </w:pPr>
    </w:p>
    <w:p w:rsidR="00CC58DA" w:rsidRDefault="00CC58DA">
      <w:pPr>
        <w:tabs>
          <w:tab w:val="right" w:pos="9639"/>
        </w:tabs>
      </w:pPr>
    </w:p>
    <w:p w:rsidR="00CC58DA" w:rsidRDefault="000F3729">
      <w:pPr>
        <w:pStyle w:val="berschrift3"/>
        <w:tabs>
          <w:tab w:val="right" w:pos="9639"/>
        </w:tabs>
        <w:rPr>
          <w:bCs/>
        </w:rPr>
      </w:pPr>
      <w:r>
        <w:rPr>
          <w:bCs/>
        </w:rPr>
        <w:t>Widmung von Teilflächen Reiferstraße und Grabenstraße</w:t>
      </w:r>
    </w:p>
    <w:p w:rsidR="00CC58DA" w:rsidRDefault="00CC58DA">
      <w:pPr>
        <w:tabs>
          <w:tab w:val="right" w:pos="9639"/>
        </w:tabs>
      </w:pPr>
    </w:p>
    <w:p w:rsidR="00CC58DA" w:rsidRDefault="00CC58DA">
      <w:pPr>
        <w:tabs>
          <w:tab w:val="right" w:pos="9639"/>
        </w:tabs>
      </w:pPr>
    </w:p>
    <w:p w:rsidR="00CC58DA" w:rsidRDefault="00CC58DA">
      <w:pPr>
        <w:tabs>
          <w:tab w:val="right" w:pos="9639"/>
        </w:tabs>
      </w:pPr>
      <w:r>
        <w:t xml:space="preserve">Die Stadtverordnetenversammlung hat in ihrer Sitzung am </w:t>
      </w:r>
      <w:r w:rsidR="000F372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F3729">
        <w:instrText xml:space="preserve"> FORMTEXT </w:instrText>
      </w:r>
      <w:r w:rsidR="000F3729">
        <w:fldChar w:fldCharType="separate"/>
      </w:r>
      <w:r w:rsidR="000F3729">
        <w:rPr>
          <w:noProof/>
        </w:rPr>
        <w:t> </w:t>
      </w:r>
      <w:r w:rsidR="000F3729">
        <w:rPr>
          <w:noProof/>
        </w:rPr>
        <w:t> </w:t>
      </w:r>
      <w:r w:rsidR="000F3729">
        <w:rPr>
          <w:noProof/>
        </w:rPr>
        <w:t> </w:t>
      </w:r>
      <w:r w:rsidR="000F3729">
        <w:rPr>
          <w:noProof/>
        </w:rPr>
        <w:t> </w:t>
      </w:r>
      <w:r w:rsidR="000F3729">
        <w:rPr>
          <w:noProof/>
        </w:rPr>
        <w:t> </w:t>
      </w:r>
      <w:r w:rsidR="000F3729">
        <w:fldChar w:fldCharType="end"/>
      </w:r>
      <w:bookmarkEnd w:id="1"/>
      <w:r w:rsidR="000F3729">
        <w:t xml:space="preserve"> </w:t>
      </w:r>
      <w:r>
        <w:t>beschlossen, die nachstehend benannte</w:t>
      </w:r>
      <w:r w:rsidR="000F3729">
        <w:t>n</w:t>
      </w:r>
      <w:r>
        <w:t xml:space="preserve"> Straße</w:t>
      </w:r>
      <w:r w:rsidR="000F3729">
        <w:t>nteile</w:t>
      </w:r>
      <w:r>
        <w:t xml:space="preserve"> dem öffentlichen Verkehr zu widmen und wie u.a. einzustufen.</w:t>
      </w:r>
    </w:p>
    <w:p w:rsidR="00CC58DA" w:rsidRDefault="00CC58DA">
      <w:pPr>
        <w:tabs>
          <w:tab w:val="right" w:pos="9639"/>
        </w:tabs>
      </w:pPr>
    </w:p>
    <w:p w:rsidR="00CC58DA" w:rsidRDefault="00CC58DA">
      <w:pPr>
        <w:tabs>
          <w:tab w:val="right" w:pos="9639"/>
        </w:tabs>
      </w:pPr>
    </w:p>
    <w:p w:rsidR="00CC58DA" w:rsidRDefault="00CC58DA">
      <w:pPr>
        <w:tabs>
          <w:tab w:val="right" w:pos="9639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398"/>
        <w:gridCol w:w="3420"/>
      </w:tblGrid>
      <w:tr w:rsidR="00CC58DA">
        <w:tc>
          <w:tcPr>
            <w:tcW w:w="4820" w:type="dxa"/>
          </w:tcPr>
          <w:p w:rsidR="00CC58DA" w:rsidRDefault="00CC58DA">
            <w:pPr>
              <w:pStyle w:val="berschrift4"/>
            </w:pPr>
            <w:r>
              <w:t>Straßenbezeichnung</w:t>
            </w:r>
          </w:p>
        </w:tc>
        <w:tc>
          <w:tcPr>
            <w:tcW w:w="4818" w:type="dxa"/>
            <w:gridSpan w:val="2"/>
          </w:tcPr>
          <w:p w:rsidR="00CC58DA" w:rsidRDefault="00CC58DA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Gemarkung Neustadt</w:t>
            </w:r>
          </w:p>
        </w:tc>
      </w:tr>
      <w:tr w:rsidR="00CC58DA">
        <w:tc>
          <w:tcPr>
            <w:tcW w:w="4820" w:type="dxa"/>
          </w:tcPr>
          <w:p w:rsidR="00CC58DA" w:rsidRDefault="00CC58DA">
            <w:pPr>
              <w:tabs>
                <w:tab w:val="right" w:pos="9639"/>
              </w:tabs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als Ortsstraße gem. </w:t>
            </w:r>
            <w:r>
              <w:rPr>
                <w:b/>
                <w:bCs/>
                <w:lang w:val="en-GB"/>
              </w:rPr>
              <w:t xml:space="preserve">§ 3 Abs. 1 </w:t>
            </w:r>
          </w:p>
          <w:p w:rsidR="00CC58DA" w:rsidRDefault="00CC58DA">
            <w:pPr>
              <w:tabs>
                <w:tab w:val="right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Nr. 3a StrWG</w:t>
            </w:r>
          </w:p>
        </w:tc>
        <w:tc>
          <w:tcPr>
            <w:tcW w:w="1398" w:type="dxa"/>
          </w:tcPr>
          <w:p w:rsidR="00CC58DA" w:rsidRDefault="00CC58DA">
            <w:pPr>
              <w:tabs>
                <w:tab w:val="right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Flur,</w:t>
            </w:r>
          </w:p>
        </w:tc>
        <w:tc>
          <w:tcPr>
            <w:tcW w:w="3420" w:type="dxa"/>
          </w:tcPr>
          <w:p w:rsidR="00CC58DA" w:rsidRDefault="00CC58DA">
            <w:pPr>
              <w:tabs>
                <w:tab w:val="right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Flurstück(e)</w:t>
            </w:r>
          </w:p>
        </w:tc>
      </w:tr>
      <w:tr w:rsidR="00CC58DA">
        <w:tc>
          <w:tcPr>
            <w:tcW w:w="4820" w:type="dxa"/>
          </w:tcPr>
          <w:p w:rsidR="00CC58DA" w:rsidRDefault="00CC58DA">
            <w:pPr>
              <w:tabs>
                <w:tab w:val="right" w:pos="9639"/>
              </w:tabs>
            </w:pPr>
          </w:p>
        </w:tc>
        <w:tc>
          <w:tcPr>
            <w:tcW w:w="1398" w:type="dxa"/>
          </w:tcPr>
          <w:p w:rsidR="00CC58DA" w:rsidRDefault="00CC58DA">
            <w:pPr>
              <w:tabs>
                <w:tab w:val="right" w:pos="9639"/>
              </w:tabs>
            </w:pPr>
          </w:p>
        </w:tc>
        <w:tc>
          <w:tcPr>
            <w:tcW w:w="3420" w:type="dxa"/>
          </w:tcPr>
          <w:p w:rsidR="00CC58DA" w:rsidRDefault="00CC58DA">
            <w:pPr>
              <w:tabs>
                <w:tab w:val="right" w:pos="9639"/>
              </w:tabs>
            </w:pPr>
          </w:p>
        </w:tc>
      </w:tr>
      <w:tr w:rsidR="00CC58DA">
        <w:trPr>
          <w:trHeight w:val="80"/>
        </w:trPr>
        <w:tc>
          <w:tcPr>
            <w:tcW w:w="4820" w:type="dxa"/>
          </w:tcPr>
          <w:p w:rsidR="00CC58DA" w:rsidRDefault="000F3729" w:rsidP="000F3729">
            <w:pPr>
              <w:tabs>
                <w:tab w:val="center" w:pos="4749"/>
              </w:tabs>
            </w:pPr>
            <w:r>
              <w:t>Reiferstraße</w:t>
            </w:r>
          </w:p>
          <w:p w:rsidR="00CC58DA" w:rsidRDefault="00CC58DA">
            <w:pPr>
              <w:tabs>
                <w:tab w:val="right" w:pos="9639"/>
              </w:tabs>
            </w:pPr>
          </w:p>
        </w:tc>
        <w:tc>
          <w:tcPr>
            <w:tcW w:w="1398" w:type="dxa"/>
          </w:tcPr>
          <w:p w:rsidR="00CC58DA" w:rsidRDefault="000F3729">
            <w:pPr>
              <w:tabs>
                <w:tab w:val="right" w:pos="9639"/>
              </w:tabs>
            </w:pPr>
            <w:r>
              <w:t>28</w:t>
            </w:r>
          </w:p>
          <w:p w:rsidR="00CC58DA" w:rsidRDefault="00CC58DA">
            <w:pPr>
              <w:rPr>
                <w:lang w:val="en-GB"/>
              </w:rPr>
            </w:pPr>
          </w:p>
        </w:tc>
        <w:tc>
          <w:tcPr>
            <w:tcW w:w="3420" w:type="dxa"/>
          </w:tcPr>
          <w:p w:rsidR="00CC58DA" w:rsidRDefault="000F3729">
            <w:pPr>
              <w:tabs>
                <w:tab w:val="right" w:pos="9639"/>
              </w:tabs>
              <w:rPr>
                <w:lang w:val="en-GB"/>
              </w:rPr>
            </w:pPr>
            <w:r>
              <w:rPr>
                <w:lang w:val="en-GB"/>
              </w:rPr>
              <w:t>36/8 tlw., 48/2 tlw., 49/3 tlw., 49/4 tlw., 51/11, 51/21 tlw.</w:t>
            </w:r>
          </w:p>
          <w:p w:rsidR="00CC58DA" w:rsidRDefault="00CC58DA">
            <w:pPr>
              <w:tabs>
                <w:tab w:val="right" w:pos="9639"/>
              </w:tabs>
              <w:rPr>
                <w:lang w:val="en-GB"/>
              </w:rPr>
            </w:pPr>
          </w:p>
        </w:tc>
      </w:tr>
      <w:tr w:rsidR="000F3729">
        <w:trPr>
          <w:trHeight w:val="80"/>
        </w:trPr>
        <w:tc>
          <w:tcPr>
            <w:tcW w:w="4820" w:type="dxa"/>
          </w:tcPr>
          <w:p w:rsidR="000F3729" w:rsidRDefault="000F3729" w:rsidP="000F3729">
            <w:pPr>
              <w:tabs>
                <w:tab w:val="center" w:pos="4749"/>
              </w:tabs>
            </w:pPr>
            <w:r>
              <w:t>Grabenstraße</w:t>
            </w:r>
          </w:p>
        </w:tc>
        <w:tc>
          <w:tcPr>
            <w:tcW w:w="1398" w:type="dxa"/>
          </w:tcPr>
          <w:p w:rsidR="000F3729" w:rsidRDefault="000F3729">
            <w:pPr>
              <w:tabs>
                <w:tab w:val="right" w:pos="9639"/>
              </w:tabs>
            </w:pPr>
            <w:r>
              <w:t>28</w:t>
            </w:r>
          </w:p>
        </w:tc>
        <w:tc>
          <w:tcPr>
            <w:tcW w:w="3420" w:type="dxa"/>
          </w:tcPr>
          <w:p w:rsidR="000F3729" w:rsidRDefault="000F3729">
            <w:pPr>
              <w:tabs>
                <w:tab w:val="right" w:pos="9639"/>
              </w:tabs>
              <w:rPr>
                <w:lang w:val="en-GB"/>
              </w:rPr>
            </w:pPr>
            <w:r>
              <w:rPr>
                <w:lang w:val="en-GB"/>
              </w:rPr>
              <w:t>51/21 tlw, 51/24 tlw.</w:t>
            </w:r>
          </w:p>
        </w:tc>
      </w:tr>
    </w:tbl>
    <w:p w:rsidR="00CC58DA" w:rsidRDefault="00CC58DA">
      <w:pPr>
        <w:tabs>
          <w:tab w:val="right" w:pos="9639"/>
        </w:tabs>
        <w:rPr>
          <w:lang w:val="en-GB"/>
        </w:rPr>
      </w:pPr>
    </w:p>
    <w:p w:rsidR="00CC58DA" w:rsidRDefault="00CC58DA">
      <w:pPr>
        <w:tabs>
          <w:tab w:val="right" w:pos="9639"/>
        </w:tabs>
        <w:rPr>
          <w:lang w:val="en-GB"/>
        </w:rPr>
      </w:pPr>
    </w:p>
    <w:p w:rsidR="00CC58DA" w:rsidRDefault="00CC58DA">
      <w:pPr>
        <w:tabs>
          <w:tab w:val="right" w:pos="9639"/>
        </w:tabs>
        <w:rPr>
          <w:lang w:val="en-GB"/>
        </w:rPr>
      </w:pPr>
    </w:p>
    <w:p w:rsidR="00CC58DA" w:rsidRDefault="00CC58DA">
      <w:pPr>
        <w:tabs>
          <w:tab w:val="right" w:pos="9639"/>
        </w:tabs>
      </w:pPr>
      <w:r>
        <w:t>Gegen diese Verfügung kann Widerspruch erhoben werden. Er wäre innerhalb eines Monats nach Veröffentlichun</w:t>
      </w:r>
      <w:r w:rsidR="000F3729">
        <w:t>g dieser Bekanntmachung bei der</w:t>
      </w:r>
      <w:r>
        <w:t xml:space="preserve"> Bürgermeister</w:t>
      </w:r>
      <w:r w:rsidR="000F3729">
        <w:t>in</w:t>
      </w:r>
      <w:r>
        <w:t xml:space="preserve"> der Stadt Neustadt in Holstein, - Bauamt -, Kirchhofsallee 2, 23730 Neustadt in Holstein, schriftlich oder zur Niederschrift einzulegen.</w:t>
      </w:r>
    </w:p>
    <w:sectPr w:rsidR="00CC58DA">
      <w:footerReference w:type="even" r:id="rId8"/>
      <w:type w:val="continuous"/>
      <w:pgSz w:w="11907" w:h="16840" w:code="9"/>
      <w:pgMar w:top="567" w:right="1275" w:bottom="993" w:left="1134" w:header="720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FA" w:rsidRDefault="00DA2FFA">
      <w:r>
        <w:separator/>
      </w:r>
    </w:p>
  </w:endnote>
  <w:endnote w:type="continuationSeparator" w:id="0">
    <w:p w:rsidR="00DA2FFA" w:rsidRDefault="00DA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1F" w:rsidRDefault="00B5621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B5621F" w:rsidRDefault="00B5621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FA" w:rsidRDefault="00DA2FFA">
      <w:r>
        <w:separator/>
      </w:r>
    </w:p>
  </w:footnote>
  <w:footnote w:type="continuationSeparator" w:id="0">
    <w:p w:rsidR="00DA2FFA" w:rsidRDefault="00DA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E968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5C06C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BC1E70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A1EA1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D82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5AD2C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740A1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2A92EDF"/>
    <w:multiLevelType w:val="hybridMultilevel"/>
    <w:tmpl w:val="971C922C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12CFA"/>
    <w:multiLevelType w:val="hybridMultilevel"/>
    <w:tmpl w:val="77881D9E"/>
    <w:lvl w:ilvl="0" w:tplc="8A623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9B2461"/>
    <w:multiLevelType w:val="hybridMultilevel"/>
    <w:tmpl w:val="9CCE3646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F363A5"/>
    <w:multiLevelType w:val="hybridMultilevel"/>
    <w:tmpl w:val="E08262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5003A1"/>
    <w:multiLevelType w:val="hybridMultilevel"/>
    <w:tmpl w:val="D9C63588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E72B4B"/>
    <w:multiLevelType w:val="hybridMultilevel"/>
    <w:tmpl w:val="9B7A029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146EF8"/>
    <w:multiLevelType w:val="hybridMultilevel"/>
    <w:tmpl w:val="DDB62C0C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E1520A"/>
    <w:multiLevelType w:val="hybridMultilevel"/>
    <w:tmpl w:val="3B3E1284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1C6370"/>
    <w:multiLevelType w:val="hybridMultilevel"/>
    <w:tmpl w:val="204AF84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4B7FAD"/>
    <w:multiLevelType w:val="hybridMultilevel"/>
    <w:tmpl w:val="E5BA8CCE"/>
    <w:lvl w:ilvl="0" w:tplc="7D4C45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0B3520"/>
    <w:multiLevelType w:val="hybridMultilevel"/>
    <w:tmpl w:val="82162C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5050FD"/>
    <w:multiLevelType w:val="hybridMultilevel"/>
    <w:tmpl w:val="F57C16FE"/>
    <w:lvl w:ilvl="0" w:tplc="8ED866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9631B0"/>
    <w:multiLevelType w:val="hybridMultilevel"/>
    <w:tmpl w:val="2C5C4AF0"/>
    <w:lvl w:ilvl="0" w:tplc="3D9E2F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1328EC"/>
    <w:multiLevelType w:val="hybridMultilevel"/>
    <w:tmpl w:val="4776D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AC46B8"/>
    <w:multiLevelType w:val="hybridMultilevel"/>
    <w:tmpl w:val="9B7A0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6E13C9"/>
    <w:multiLevelType w:val="hybridMultilevel"/>
    <w:tmpl w:val="6A34DB4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5C4963"/>
    <w:multiLevelType w:val="hybridMultilevel"/>
    <w:tmpl w:val="DADCA608"/>
    <w:lvl w:ilvl="0" w:tplc="2938A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B261AD"/>
    <w:multiLevelType w:val="hybridMultilevel"/>
    <w:tmpl w:val="FD90112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86C00AE"/>
    <w:multiLevelType w:val="hybridMultilevel"/>
    <w:tmpl w:val="7B947DB8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1C1418"/>
    <w:multiLevelType w:val="hybridMultilevel"/>
    <w:tmpl w:val="14D47E6C"/>
    <w:lvl w:ilvl="0" w:tplc="7D4C45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0D3586"/>
    <w:multiLevelType w:val="hybridMultilevel"/>
    <w:tmpl w:val="418629C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8466EE"/>
    <w:multiLevelType w:val="hybridMultilevel"/>
    <w:tmpl w:val="F52C648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2B0C51"/>
    <w:multiLevelType w:val="hybridMultilevel"/>
    <w:tmpl w:val="E02C81A4"/>
    <w:lvl w:ilvl="0" w:tplc="E758B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5E45AF"/>
    <w:multiLevelType w:val="hybridMultilevel"/>
    <w:tmpl w:val="2BCC86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4435FF"/>
    <w:multiLevelType w:val="hybridMultilevel"/>
    <w:tmpl w:val="4A286C20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BD7F9B"/>
    <w:multiLevelType w:val="hybridMultilevel"/>
    <w:tmpl w:val="40846E80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3310A0"/>
    <w:multiLevelType w:val="hybridMultilevel"/>
    <w:tmpl w:val="E4067AB2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DF1583"/>
    <w:multiLevelType w:val="hybridMultilevel"/>
    <w:tmpl w:val="DFFEB1A6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F34298"/>
    <w:multiLevelType w:val="hybridMultilevel"/>
    <w:tmpl w:val="FB1ADB7E"/>
    <w:lvl w:ilvl="0" w:tplc="F5D4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6E5CF1"/>
    <w:multiLevelType w:val="hybridMultilevel"/>
    <w:tmpl w:val="B0AAF8C0"/>
    <w:lvl w:ilvl="0" w:tplc="874AC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AA5C0B"/>
    <w:multiLevelType w:val="hybridMultilevel"/>
    <w:tmpl w:val="98489C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3D1E75"/>
    <w:multiLevelType w:val="hybridMultilevel"/>
    <w:tmpl w:val="6C2A03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8C4E9A"/>
    <w:multiLevelType w:val="hybridMultilevel"/>
    <w:tmpl w:val="81901AE4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C744B7"/>
    <w:multiLevelType w:val="hybridMultilevel"/>
    <w:tmpl w:val="C846C368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B12F11"/>
    <w:multiLevelType w:val="hybridMultilevel"/>
    <w:tmpl w:val="02BA022E"/>
    <w:lvl w:ilvl="0" w:tplc="15CE03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FB217A"/>
    <w:multiLevelType w:val="hybridMultilevel"/>
    <w:tmpl w:val="DD6285D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14"/>
  </w:num>
  <w:num w:numId="11">
    <w:abstractNumId w:val="38"/>
  </w:num>
  <w:num w:numId="12">
    <w:abstractNumId w:val="30"/>
  </w:num>
  <w:num w:numId="13">
    <w:abstractNumId w:val="27"/>
  </w:num>
  <w:num w:numId="14">
    <w:abstractNumId w:val="10"/>
  </w:num>
  <w:num w:numId="15">
    <w:abstractNumId w:val="19"/>
  </w:num>
  <w:num w:numId="16">
    <w:abstractNumId w:val="41"/>
  </w:num>
  <w:num w:numId="17">
    <w:abstractNumId w:val="29"/>
  </w:num>
  <w:num w:numId="18">
    <w:abstractNumId w:val="8"/>
  </w:num>
  <w:num w:numId="19">
    <w:abstractNumId w:val="35"/>
  </w:num>
  <w:num w:numId="20">
    <w:abstractNumId w:val="23"/>
  </w:num>
  <w:num w:numId="21">
    <w:abstractNumId w:val="18"/>
  </w:num>
  <w:num w:numId="22">
    <w:abstractNumId w:val="36"/>
  </w:num>
  <w:num w:numId="23">
    <w:abstractNumId w:val="21"/>
  </w:num>
  <w:num w:numId="24">
    <w:abstractNumId w:val="12"/>
  </w:num>
  <w:num w:numId="25">
    <w:abstractNumId w:val="9"/>
  </w:num>
  <w:num w:numId="26">
    <w:abstractNumId w:val="28"/>
  </w:num>
  <w:num w:numId="27">
    <w:abstractNumId w:val="33"/>
  </w:num>
  <w:num w:numId="28">
    <w:abstractNumId w:val="22"/>
  </w:num>
  <w:num w:numId="29">
    <w:abstractNumId w:val="42"/>
  </w:num>
  <w:num w:numId="30">
    <w:abstractNumId w:val="15"/>
  </w:num>
  <w:num w:numId="31">
    <w:abstractNumId w:val="31"/>
  </w:num>
  <w:num w:numId="32">
    <w:abstractNumId w:val="16"/>
  </w:num>
  <w:num w:numId="33">
    <w:abstractNumId w:val="26"/>
  </w:num>
  <w:num w:numId="34">
    <w:abstractNumId w:val="20"/>
  </w:num>
  <w:num w:numId="35">
    <w:abstractNumId w:val="32"/>
  </w:num>
  <w:num w:numId="36">
    <w:abstractNumId w:val="39"/>
  </w:num>
  <w:num w:numId="37">
    <w:abstractNumId w:val="7"/>
  </w:num>
  <w:num w:numId="38">
    <w:abstractNumId w:val="24"/>
  </w:num>
  <w:num w:numId="39">
    <w:abstractNumId w:val="40"/>
  </w:num>
  <w:num w:numId="40">
    <w:abstractNumId w:val="13"/>
  </w:num>
  <w:num w:numId="41">
    <w:abstractNumId w:val="25"/>
  </w:num>
  <w:num w:numId="42">
    <w:abstractNumId w:val="3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6C"/>
    <w:rsid w:val="000F3729"/>
    <w:rsid w:val="001C57BA"/>
    <w:rsid w:val="00434E6C"/>
    <w:rsid w:val="008368B0"/>
    <w:rsid w:val="00B5621F"/>
    <w:rsid w:val="00CA035D"/>
    <w:rsid w:val="00CC58DA"/>
    <w:rsid w:val="00DA2FFA"/>
    <w:rsid w:val="00E61E36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68B0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368B0"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368B0"/>
    <w:pPr>
      <w:keepNext/>
      <w:spacing w:before="24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rsid w:val="008368B0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639"/>
      </w:tabs>
      <w:outlineLvl w:val="3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  <w:rsid w:val="008368B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8368B0"/>
  </w:style>
  <w:style w:type="paragraph" w:styleId="Kopfzeile">
    <w:name w:val="header"/>
    <w:basedOn w:val="Standard"/>
    <w:rsid w:val="008368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368B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kern w:val="0"/>
      <w:sz w:val="24"/>
    </w:rPr>
  </w:style>
  <w:style w:type="paragraph" w:styleId="Titel">
    <w:name w:val="Title"/>
    <w:basedOn w:val="Standard"/>
    <w:qFormat/>
    <w:pPr>
      <w:tabs>
        <w:tab w:val="right" w:pos="9639"/>
      </w:tabs>
      <w:jc w:val="center"/>
    </w:pPr>
    <w:rPr>
      <w:b/>
      <w:bCs/>
      <w:sz w:val="28"/>
    </w:rPr>
  </w:style>
  <w:style w:type="paragraph" w:styleId="Sprechblasentext">
    <w:name w:val="Balloon Text"/>
    <w:basedOn w:val="Standard"/>
    <w:semiHidden/>
    <w:rsid w:val="00CA0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68B0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368B0"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368B0"/>
    <w:pPr>
      <w:keepNext/>
      <w:spacing w:before="24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rsid w:val="008368B0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639"/>
      </w:tabs>
      <w:outlineLvl w:val="3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  <w:rsid w:val="008368B0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8368B0"/>
  </w:style>
  <w:style w:type="paragraph" w:styleId="Kopfzeile">
    <w:name w:val="header"/>
    <w:basedOn w:val="Standard"/>
    <w:rsid w:val="008368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368B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kern w:val="0"/>
      <w:sz w:val="24"/>
    </w:rPr>
  </w:style>
  <w:style w:type="paragraph" w:styleId="Titel">
    <w:name w:val="Title"/>
    <w:basedOn w:val="Standard"/>
    <w:qFormat/>
    <w:pPr>
      <w:tabs>
        <w:tab w:val="right" w:pos="9639"/>
      </w:tabs>
      <w:jc w:val="center"/>
    </w:pPr>
    <w:rPr>
      <w:b/>
      <w:bCs/>
      <w:sz w:val="28"/>
    </w:rPr>
  </w:style>
  <w:style w:type="paragraph" w:styleId="Sprechblasentext">
    <w:name w:val="Balloon Text"/>
    <w:basedOn w:val="Standard"/>
    <w:semiHidden/>
    <w:rsid w:val="00CA0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B8CF1C0A</Template>
  <TotalTime>0</TotalTime>
  <Pages>1</Pages>
  <Words>101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Widmungsverfügung</vt:lpstr>
    </vt:vector>
  </TitlesOfParts>
  <Company>Stadt Neustadt in Holstein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Widmungsverfügung</dc:title>
  <dc:creator>cmartin</dc:creator>
  <cp:lastModifiedBy>Adi Admin</cp:lastModifiedBy>
  <cp:revision>4</cp:revision>
  <cp:lastPrinted>2017-08-16T05:16:00Z</cp:lastPrinted>
  <dcterms:created xsi:type="dcterms:W3CDTF">2017-08-16T05:08:00Z</dcterms:created>
  <dcterms:modified xsi:type="dcterms:W3CDTF">2017-08-16T05:21:00Z</dcterms:modified>
</cp:coreProperties>
</file>